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1E0"/>
      </w:tblPr>
      <w:tblGrid>
        <w:gridCol w:w="9747"/>
      </w:tblGrid>
      <w:tr w:rsidR="00B75834" w:rsidRPr="00073573" w:rsidTr="00032EE6">
        <w:trPr>
          <w:trHeight w:val="1843"/>
        </w:trPr>
        <w:tc>
          <w:tcPr>
            <w:tcW w:w="9747" w:type="dxa"/>
          </w:tcPr>
          <w:tbl>
            <w:tblPr>
              <w:tblW w:w="9498" w:type="dxa"/>
              <w:tblLook w:val="01E0"/>
            </w:tblPr>
            <w:tblGrid>
              <w:gridCol w:w="1649"/>
              <w:gridCol w:w="7849"/>
            </w:tblGrid>
            <w:tr w:rsidR="00B75834" w:rsidRPr="00073573" w:rsidTr="00BF3405">
              <w:trPr>
                <w:trHeight w:val="1839"/>
              </w:trPr>
              <w:tc>
                <w:tcPr>
                  <w:tcW w:w="1649" w:type="dxa"/>
                </w:tcPr>
                <w:p w:rsidR="00B75834" w:rsidRPr="00073573" w:rsidRDefault="00B75834" w:rsidP="008F196E">
                  <w:pPr>
                    <w:rPr>
                      <w:lang w:val="uk-UA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2" o:spid="_x0000_s1026" type="#_x0000_t75" style="position:absolute;margin-left:.15pt;margin-top:-83.15pt;width:67.4pt;height:71.9pt;z-index:-251658240;visibility:visible;mso-wrap-distance-left:7in;mso-wrap-distance-right:7in;mso-position-horizontal-relative:margin" wrapcoords="-240 0 -240 21375 21600 21375 21600 0 -240 0">
                        <v:imagedata r:id="rId4" o:title="" gain="61604f" blacklevel="1966f"/>
                        <w10:wrap type="through" anchorx="margin"/>
                      </v:shape>
                    </w:pict>
                  </w:r>
                  <w:r>
                    <w:rPr>
                      <w:noProof/>
                    </w:rPr>
                    <w:pict>
                      <v:line id="_x0000_s1027" style="position:absolute;z-index:251659264" from="9pt,2.4pt" to="477pt,2.4pt" strokeweight="4.5pt">
                        <v:stroke linestyle="thickThin"/>
                      </v:line>
                    </w:pict>
                  </w:r>
                  <w:r>
                    <w:rPr>
                      <w:lang w:val="uk-UA"/>
                    </w:rPr>
                    <w:t xml:space="preserve">    </w:t>
                  </w:r>
                </w:p>
              </w:tc>
              <w:tc>
                <w:tcPr>
                  <w:tcW w:w="7849" w:type="dxa"/>
                </w:tcPr>
                <w:p w:rsidR="00B75834" w:rsidRPr="00073573" w:rsidRDefault="00B75834" w:rsidP="00BF3405">
                  <w:pPr>
                    <w:pStyle w:val="Title"/>
                    <w:spacing w:line="360" w:lineRule="auto"/>
                    <w:outlineLvl w:val="0"/>
                    <w:rPr>
                      <w:b/>
                      <w:noProof/>
                      <w:szCs w:val="24"/>
                      <w:lang w:val="uk-UA"/>
                    </w:rPr>
                  </w:pPr>
                  <w:r w:rsidRPr="00073573">
                    <w:rPr>
                      <w:b/>
                      <w:noProof/>
                      <w:szCs w:val="24"/>
                      <w:lang w:val="uk-UA"/>
                    </w:rPr>
                    <w:t>ЗАКАРПАТСЬКА ОБЛАСНА РАДА ПРОФЕСІЙНИХ СПІЛОК</w:t>
                  </w:r>
                </w:p>
                <w:p w:rsidR="00B75834" w:rsidRPr="00073573" w:rsidRDefault="00B75834" w:rsidP="00BF3405">
                  <w:pPr>
                    <w:pStyle w:val="Title"/>
                    <w:spacing w:line="360" w:lineRule="auto"/>
                    <w:outlineLvl w:val="0"/>
                    <w:rPr>
                      <w:noProof/>
                      <w:sz w:val="22"/>
                      <w:szCs w:val="22"/>
                      <w:lang w:val="uk-UA"/>
                    </w:rPr>
                  </w:pPr>
                  <w:r w:rsidRPr="00073573">
                    <w:rPr>
                      <w:noProof/>
                      <w:sz w:val="22"/>
                      <w:szCs w:val="22"/>
                      <w:lang w:val="uk-UA"/>
                    </w:rPr>
                    <w:t>пл.Народна, 5, м.Ужгород, 88008, тел факс (0312) 61-48-73, тел. (03122) 3-25-01</w:t>
                  </w:r>
                </w:p>
                <w:p w:rsidR="00B75834" w:rsidRPr="00073573" w:rsidRDefault="00B75834" w:rsidP="00BF3405">
                  <w:pPr>
                    <w:pStyle w:val="Title"/>
                    <w:spacing w:line="360" w:lineRule="auto"/>
                    <w:outlineLvl w:val="0"/>
                    <w:rPr>
                      <w:rFonts w:ascii="Arial" w:hAnsi="Arial" w:cs="Arial"/>
                      <w:noProof/>
                      <w:lang w:val="uk-UA"/>
                    </w:rPr>
                  </w:pPr>
                  <w:r w:rsidRPr="00073573">
                    <w:rPr>
                      <w:noProof/>
                      <w:sz w:val="22"/>
                      <w:szCs w:val="22"/>
                      <w:lang w:val="uk-UA"/>
                    </w:rPr>
                    <w:t xml:space="preserve">e-mail: </w:t>
                  </w:r>
                  <w:hyperlink r:id="rId5" w:history="1">
                    <w:r w:rsidRPr="00073573">
                      <w:rPr>
                        <w:rStyle w:val="Hyperlink"/>
                        <w:noProof/>
                        <w:color w:val="auto"/>
                        <w:sz w:val="22"/>
                        <w:szCs w:val="22"/>
                        <w:u w:val="none"/>
                        <w:lang w:val="uk-UA"/>
                      </w:rPr>
                      <w:t>ZAKOBLPROF@UA.FM</w:t>
                    </w:r>
                  </w:hyperlink>
                  <w:r w:rsidRPr="00073573">
                    <w:rPr>
                      <w:noProof/>
                      <w:sz w:val="22"/>
                      <w:szCs w:val="22"/>
                      <w:lang w:val="uk-UA"/>
                    </w:rPr>
                    <w:t>,  код ЄДРПОУ 02658850</w:t>
                  </w:r>
                </w:p>
              </w:tc>
            </w:tr>
          </w:tbl>
          <w:p w:rsidR="00B75834" w:rsidRPr="00073573" w:rsidRDefault="00B75834" w:rsidP="00EF4BBD">
            <w:pPr>
              <w:pStyle w:val="Title"/>
              <w:jc w:val="left"/>
              <w:outlineLvl w:val="0"/>
              <w:rPr>
                <w:noProof/>
                <w:u w:val="single"/>
                <w:lang w:val="uk-UA"/>
              </w:rPr>
            </w:pPr>
            <w:r>
              <w:rPr>
                <w:noProof/>
                <w:u w:val="single"/>
                <w:lang w:val="uk-UA"/>
              </w:rPr>
              <w:t>23.10.2018</w:t>
            </w:r>
            <w:r w:rsidRPr="00073573">
              <w:rPr>
                <w:noProof/>
                <w:lang w:val="uk-UA"/>
              </w:rPr>
              <w:t>№</w:t>
            </w:r>
            <w:r>
              <w:rPr>
                <w:noProof/>
                <w:u w:val="single"/>
                <w:lang w:val="uk-UA"/>
              </w:rPr>
              <w:t>06-05/257</w:t>
            </w:r>
            <w:r>
              <w:rPr>
                <w:noProof/>
                <w:lang w:val="uk-UA"/>
              </w:rPr>
              <w:t xml:space="preserve">                        </w:t>
            </w:r>
            <w:r w:rsidRPr="00073573">
              <w:rPr>
                <w:noProof/>
                <w:lang w:val="uk-UA"/>
              </w:rPr>
              <w:t xml:space="preserve">     На №</w:t>
            </w:r>
            <w:r>
              <w:rPr>
                <w:noProof/>
                <w:u w:val="single"/>
                <w:lang w:val="uk-UA"/>
              </w:rPr>
              <w:t xml:space="preserve">____________ </w:t>
            </w:r>
            <w:r w:rsidRPr="00073573">
              <w:rPr>
                <w:noProof/>
                <w:lang w:val="uk-UA"/>
              </w:rPr>
              <w:t>від</w:t>
            </w:r>
            <w:r>
              <w:rPr>
                <w:noProof/>
                <w:u w:val="single"/>
                <w:lang w:val="uk-UA"/>
              </w:rPr>
              <w:t>_____________</w:t>
            </w:r>
          </w:p>
        </w:tc>
      </w:tr>
    </w:tbl>
    <w:p w:rsidR="00B75834" w:rsidRPr="00073573" w:rsidRDefault="00B75834" w:rsidP="00713387">
      <w:pPr>
        <w:jc w:val="both"/>
        <w:rPr>
          <w:rFonts w:ascii="Arial" w:hAnsi="Arial"/>
          <w:sz w:val="20"/>
          <w:szCs w:val="20"/>
          <w:lang w:val="uk-UA"/>
        </w:rPr>
      </w:pPr>
    </w:p>
    <w:p w:rsidR="00B75834" w:rsidRDefault="00B75834" w:rsidP="00E5197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B75834" w:rsidRPr="001F2CDB" w:rsidRDefault="00B75834" w:rsidP="001F2CDB">
      <w:pPr>
        <w:ind w:left="4956" w:firstLine="708"/>
        <w:rPr>
          <w:sz w:val="28"/>
          <w:szCs w:val="28"/>
          <w:lang w:val="uk-UA"/>
        </w:rPr>
      </w:pPr>
      <w:r w:rsidRPr="001F2CDB">
        <w:rPr>
          <w:sz w:val="28"/>
          <w:szCs w:val="28"/>
          <w:lang w:val="uk-UA"/>
        </w:rPr>
        <w:t xml:space="preserve">Голові Федерації </w:t>
      </w:r>
    </w:p>
    <w:p w:rsidR="00B75834" w:rsidRPr="001F2CDB" w:rsidRDefault="00B75834" w:rsidP="001F2CDB">
      <w:pPr>
        <w:ind w:left="4956" w:firstLine="708"/>
        <w:rPr>
          <w:sz w:val="28"/>
          <w:szCs w:val="28"/>
          <w:lang w:val="uk-UA"/>
        </w:rPr>
      </w:pPr>
      <w:r w:rsidRPr="001F2CDB">
        <w:rPr>
          <w:sz w:val="28"/>
          <w:szCs w:val="28"/>
          <w:lang w:val="uk-UA"/>
        </w:rPr>
        <w:t xml:space="preserve">профспілок України </w:t>
      </w:r>
    </w:p>
    <w:p w:rsidR="00B75834" w:rsidRPr="001F2CDB" w:rsidRDefault="00B75834" w:rsidP="001F2CDB">
      <w:pPr>
        <w:ind w:left="4956" w:firstLine="708"/>
        <w:rPr>
          <w:sz w:val="28"/>
          <w:szCs w:val="28"/>
          <w:lang w:val="uk-UA"/>
        </w:rPr>
      </w:pPr>
      <w:r w:rsidRPr="001F2CDB">
        <w:rPr>
          <w:sz w:val="28"/>
          <w:szCs w:val="28"/>
          <w:lang w:val="uk-UA"/>
        </w:rPr>
        <w:t xml:space="preserve">Осовому Г.В. </w:t>
      </w:r>
    </w:p>
    <w:p w:rsidR="00B75834" w:rsidRDefault="00B75834" w:rsidP="001F2CDB">
      <w:pPr>
        <w:ind w:left="4956" w:firstLine="708"/>
        <w:rPr>
          <w:sz w:val="28"/>
          <w:szCs w:val="28"/>
          <w:lang w:val="uk-UA"/>
        </w:rPr>
      </w:pPr>
    </w:p>
    <w:p w:rsidR="00B75834" w:rsidRDefault="00B75834" w:rsidP="001F2CDB">
      <w:pPr>
        <w:ind w:left="4248"/>
        <w:rPr>
          <w:sz w:val="28"/>
          <w:szCs w:val="28"/>
          <w:lang w:val="uk-UA"/>
        </w:rPr>
      </w:pPr>
      <w:r w:rsidRPr="001F2CDB">
        <w:rPr>
          <w:i/>
          <w:sz w:val="28"/>
          <w:szCs w:val="28"/>
          <w:lang w:val="uk-UA"/>
        </w:rPr>
        <w:t>Копія:</w:t>
      </w:r>
      <w:r>
        <w:rPr>
          <w:sz w:val="28"/>
          <w:szCs w:val="28"/>
          <w:lang w:val="uk-UA"/>
        </w:rPr>
        <w:t xml:space="preserve">          Керівникам територіальних </w:t>
      </w:r>
    </w:p>
    <w:p w:rsidR="00B75834" w:rsidRPr="001F2CDB" w:rsidRDefault="00B75834" w:rsidP="001F2CDB">
      <w:pPr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профоб’єднань </w:t>
      </w:r>
    </w:p>
    <w:p w:rsidR="00B75834" w:rsidRDefault="00B75834" w:rsidP="00E51972">
      <w:pPr>
        <w:ind w:firstLine="567"/>
        <w:jc w:val="both"/>
        <w:rPr>
          <w:sz w:val="28"/>
          <w:szCs w:val="28"/>
          <w:lang w:val="uk-UA"/>
        </w:rPr>
      </w:pPr>
    </w:p>
    <w:p w:rsidR="00B75834" w:rsidRPr="001F2CDB" w:rsidRDefault="00B75834" w:rsidP="001F2CDB">
      <w:pPr>
        <w:jc w:val="both"/>
        <w:rPr>
          <w:i/>
          <w:sz w:val="28"/>
          <w:szCs w:val="28"/>
          <w:lang w:val="uk-UA"/>
        </w:rPr>
      </w:pPr>
      <w:r w:rsidRPr="001F2CDB">
        <w:rPr>
          <w:i/>
          <w:sz w:val="28"/>
          <w:szCs w:val="28"/>
          <w:lang w:val="uk-UA"/>
        </w:rPr>
        <w:t xml:space="preserve">Про подальші дії профспілок </w:t>
      </w:r>
    </w:p>
    <w:p w:rsidR="00B75834" w:rsidRPr="001F2CDB" w:rsidRDefault="00B75834" w:rsidP="001F2CDB">
      <w:pPr>
        <w:jc w:val="both"/>
        <w:rPr>
          <w:i/>
          <w:sz w:val="28"/>
          <w:szCs w:val="28"/>
          <w:lang w:val="uk-UA"/>
        </w:rPr>
      </w:pPr>
      <w:r w:rsidRPr="001F2CDB">
        <w:rPr>
          <w:i/>
          <w:sz w:val="28"/>
          <w:szCs w:val="28"/>
          <w:lang w:val="uk-UA"/>
        </w:rPr>
        <w:t xml:space="preserve">щодо виконання Вимог профспілкових </w:t>
      </w:r>
    </w:p>
    <w:p w:rsidR="00B75834" w:rsidRDefault="00B75834" w:rsidP="001F2CDB">
      <w:pPr>
        <w:jc w:val="both"/>
        <w:rPr>
          <w:sz w:val="28"/>
          <w:szCs w:val="28"/>
          <w:lang w:val="uk-UA"/>
        </w:rPr>
      </w:pPr>
      <w:r w:rsidRPr="001F2CDB">
        <w:rPr>
          <w:i/>
          <w:sz w:val="28"/>
          <w:szCs w:val="28"/>
          <w:lang w:val="uk-UA"/>
        </w:rPr>
        <w:t>акцій протесту</w:t>
      </w:r>
      <w:r>
        <w:rPr>
          <w:sz w:val="28"/>
          <w:szCs w:val="28"/>
          <w:lang w:val="uk-UA"/>
        </w:rPr>
        <w:t xml:space="preserve">  </w:t>
      </w:r>
    </w:p>
    <w:p w:rsidR="00B75834" w:rsidRDefault="00B75834" w:rsidP="001F2CDB">
      <w:pPr>
        <w:jc w:val="both"/>
        <w:rPr>
          <w:sz w:val="28"/>
          <w:szCs w:val="28"/>
          <w:lang w:val="uk-UA"/>
        </w:rPr>
      </w:pPr>
    </w:p>
    <w:p w:rsidR="00B75834" w:rsidRDefault="00B75834" w:rsidP="001F2CD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Шановний Григорію Васильовичу! </w:t>
      </w:r>
    </w:p>
    <w:p w:rsidR="00B75834" w:rsidRDefault="00B75834" w:rsidP="001F2CDB">
      <w:pPr>
        <w:jc w:val="center"/>
        <w:rPr>
          <w:b/>
          <w:sz w:val="28"/>
          <w:szCs w:val="28"/>
          <w:lang w:val="uk-UA"/>
        </w:rPr>
      </w:pPr>
    </w:p>
    <w:p w:rsidR="00B75834" w:rsidRDefault="00B75834" w:rsidP="001F2CD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попереджувальної акції протесту профспілок в м. Ужгороді                9 жовтня і Всеукраїнської акції протесту профспілок в м. Києві 17 жовтня спілчани Закарпаття вимагають від профспілок усіх рівнів  рішучих дій щодо захисту прав й інтересів людей, практичної реалізації Вимог учасників профспілкових протестних акцій, переданих Кабінету Міністрів України та Верховній Раді України.  </w:t>
      </w:r>
    </w:p>
    <w:p w:rsidR="00B75834" w:rsidRDefault="00B75834" w:rsidP="001F2CD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профспілок нашого краю обурені тим, що відразу ж після проведення Всеукраїнської профспілкової акції протесту  Уряд 19 жовтня проголосив про суттєве підвищення з 1 листопада ц.р. ціни  на природній газ для населення, що потягне за собою ріст цін на основні товари і послуги, призведе до подальшого  падіння життєвого рівня людей і може стати причиною соціального вибуху в країні. </w:t>
      </w:r>
    </w:p>
    <w:p w:rsidR="00B75834" w:rsidRPr="006E0B44" w:rsidRDefault="00B75834" w:rsidP="001F2CDB">
      <w:pPr>
        <w:ind w:firstLine="567"/>
        <w:jc w:val="both"/>
        <w:rPr>
          <w:b/>
          <w:sz w:val="28"/>
          <w:szCs w:val="28"/>
          <w:lang w:val="uk-UA"/>
        </w:rPr>
      </w:pPr>
      <w:r w:rsidRPr="006E0B44">
        <w:rPr>
          <w:b/>
          <w:sz w:val="28"/>
          <w:szCs w:val="28"/>
          <w:lang w:val="uk-UA"/>
        </w:rPr>
        <w:t xml:space="preserve">У зв’язку з цим пропонуємо такі невідкладні дії ФПУ, їх членських організацій: </w:t>
      </w:r>
    </w:p>
    <w:p w:rsidR="00B75834" w:rsidRDefault="00B75834" w:rsidP="001F2CD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Членам створених 19 жовтня 2018 року на засіданні Оргкомітету Робочих груп </w:t>
      </w:r>
      <w:r w:rsidRPr="006E0B44">
        <w:rPr>
          <w:b/>
          <w:sz w:val="28"/>
          <w:szCs w:val="28"/>
          <w:lang w:val="uk-UA"/>
        </w:rPr>
        <w:t>негайно</w:t>
      </w:r>
      <w:r>
        <w:rPr>
          <w:sz w:val="28"/>
          <w:szCs w:val="28"/>
          <w:lang w:val="uk-UA"/>
        </w:rPr>
        <w:t xml:space="preserve"> розпочати роботу з урядовими і парламентськими структурами щодо невідкладного розгляду профспілкових Вимог і врахування їх в Державному бюджеті України на 2019 рік. </w:t>
      </w:r>
    </w:p>
    <w:p w:rsidR="00B75834" w:rsidRDefault="00B75834" w:rsidP="001F2CD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Керівництву ФПУ гостро поставити перед Урядом, як партнером у соціальному діалозі, вимогу – </w:t>
      </w:r>
      <w:r w:rsidRPr="006E0B44">
        <w:rPr>
          <w:b/>
          <w:sz w:val="28"/>
          <w:szCs w:val="28"/>
          <w:lang w:val="uk-UA"/>
        </w:rPr>
        <w:t xml:space="preserve">до 1 листопада 2018 року </w:t>
      </w:r>
      <w:r>
        <w:rPr>
          <w:sz w:val="28"/>
          <w:szCs w:val="28"/>
          <w:lang w:val="uk-UA"/>
        </w:rPr>
        <w:t xml:space="preserve">дати конкретну інформацію Федерації профспілок  України про виконання Вимог учасників профспілкових акцій протесту і подання їх на розгляд у Верховну Раду України.   </w:t>
      </w:r>
    </w:p>
    <w:p w:rsidR="00B75834" w:rsidRPr="001F2CDB" w:rsidRDefault="00B75834" w:rsidP="001F2CD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Доручити представнику ФПУ у Верховній Раді України, народному депутату України Капліну С.М. ініціювати розгляд Вимог профспілок на засіданнях відповідних парламентських Комітетів за участю представників профспілок. </w:t>
      </w:r>
    </w:p>
    <w:p w:rsidR="00B75834" w:rsidRDefault="00B75834" w:rsidP="00E519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У разі зволікання з виконанням профспілкових Вимог та неотримання </w:t>
      </w:r>
      <w:r w:rsidRPr="009960D5">
        <w:rPr>
          <w:b/>
          <w:sz w:val="28"/>
          <w:szCs w:val="28"/>
          <w:lang w:val="uk-UA"/>
        </w:rPr>
        <w:t>до 1 листопада ц.р.</w:t>
      </w:r>
      <w:r>
        <w:rPr>
          <w:sz w:val="28"/>
          <w:szCs w:val="28"/>
          <w:lang w:val="uk-UA"/>
        </w:rPr>
        <w:t xml:space="preserve"> конкретної відповіді від Уряду: </w:t>
      </w:r>
    </w:p>
    <w:p w:rsidR="00B75834" w:rsidRDefault="00B75834" w:rsidP="006E0B4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скликати позачергове засідання Президії ФПУ, на якому прийняти рішення розпочати в усіх областях України  збір підписів за недовіру Уряду; </w:t>
      </w:r>
    </w:p>
    <w:p w:rsidR="00B75834" w:rsidRDefault="00B75834" w:rsidP="006E0B4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розглянути питання про проведення Всеукраїнського страйку;</w:t>
      </w:r>
    </w:p>
    <w:p w:rsidR="00B75834" w:rsidRDefault="00B75834" w:rsidP="006E0B4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ініціювати збір підписів до Верховної Ради України про проведення парламентських слухань про майно профспілок і його правовий статус;   </w:t>
      </w:r>
    </w:p>
    <w:p w:rsidR="00B75834" w:rsidRDefault="00B75834" w:rsidP="006E0B4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висловити позицію профспілок на виборах Президента України. </w:t>
      </w:r>
    </w:p>
    <w:p w:rsidR="00B75834" w:rsidRDefault="00B75834" w:rsidP="006E0B44">
      <w:pPr>
        <w:ind w:firstLine="567"/>
        <w:jc w:val="both"/>
        <w:rPr>
          <w:sz w:val="28"/>
          <w:szCs w:val="28"/>
          <w:lang w:val="uk-UA"/>
        </w:rPr>
      </w:pPr>
    </w:p>
    <w:p w:rsidR="00B75834" w:rsidRDefault="00B75834" w:rsidP="006E0B44">
      <w:pPr>
        <w:ind w:firstLine="567"/>
        <w:jc w:val="both"/>
        <w:rPr>
          <w:sz w:val="28"/>
          <w:szCs w:val="28"/>
          <w:lang w:val="uk-UA"/>
        </w:rPr>
      </w:pPr>
    </w:p>
    <w:p w:rsidR="00B75834" w:rsidRDefault="00B75834" w:rsidP="006E0B44">
      <w:pPr>
        <w:jc w:val="both"/>
        <w:rPr>
          <w:sz w:val="28"/>
          <w:szCs w:val="28"/>
          <w:lang w:val="uk-UA"/>
        </w:rPr>
      </w:pPr>
    </w:p>
    <w:p w:rsidR="00B75834" w:rsidRDefault="00B75834" w:rsidP="006E0B44">
      <w:pPr>
        <w:jc w:val="both"/>
        <w:rPr>
          <w:sz w:val="28"/>
          <w:szCs w:val="28"/>
          <w:lang w:val="uk-UA"/>
        </w:rPr>
      </w:pPr>
      <w:r>
        <w:rPr>
          <w:noProof/>
        </w:rPr>
        <w:pict>
          <v:shape id="Рисунок 1" o:spid="_x0000_s1028" type="#_x0000_t75" alt="Boss-signature" style="position:absolute;left:0;text-align:left;margin-left:189.95pt;margin-top:1.8pt;width:112pt;height:100pt;z-index:-251656192;visibility:visible">
            <v:imagedata r:id="rId6" o:title=""/>
          </v:shape>
        </w:pict>
      </w:r>
    </w:p>
    <w:p w:rsidR="00B75834" w:rsidRDefault="00B75834" w:rsidP="006E0B44">
      <w:pPr>
        <w:jc w:val="both"/>
        <w:rPr>
          <w:sz w:val="28"/>
          <w:szCs w:val="28"/>
          <w:lang w:val="uk-UA"/>
        </w:rPr>
      </w:pPr>
    </w:p>
    <w:p w:rsidR="00B75834" w:rsidRDefault="00B75834" w:rsidP="006E0B4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Голова Закарпатської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В.Ю. Фленько </w:t>
      </w:r>
    </w:p>
    <w:p w:rsidR="00B75834" w:rsidRDefault="00B75834" w:rsidP="006E0B4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облпрофради   </w:t>
      </w:r>
    </w:p>
    <w:p w:rsidR="00B75834" w:rsidRDefault="00B75834" w:rsidP="001F2CDB">
      <w:pPr>
        <w:ind w:firstLine="567"/>
        <w:jc w:val="both"/>
        <w:rPr>
          <w:i/>
          <w:lang w:val="uk-UA"/>
        </w:rPr>
      </w:pPr>
    </w:p>
    <w:p w:rsidR="00B75834" w:rsidRDefault="00B75834" w:rsidP="001F2CDB">
      <w:pPr>
        <w:ind w:firstLine="567"/>
        <w:jc w:val="both"/>
        <w:rPr>
          <w:i/>
          <w:lang w:val="uk-UA"/>
        </w:rPr>
      </w:pPr>
    </w:p>
    <w:p w:rsidR="00B75834" w:rsidRDefault="00B75834" w:rsidP="001F2CDB">
      <w:pPr>
        <w:ind w:firstLine="567"/>
        <w:jc w:val="both"/>
        <w:rPr>
          <w:i/>
          <w:lang w:val="uk-UA"/>
        </w:rPr>
      </w:pPr>
    </w:p>
    <w:p w:rsidR="00B75834" w:rsidRDefault="00B75834" w:rsidP="001F2CDB">
      <w:pPr>
        <w:ind w:firstLine="567"/>
        <w:jc w:val="both"/>
        <w:rPr>
          <w:i/>
          <w:lang w:val="uk-UA"/>
        </w:rPr>
      </w:pPr>
    </w:p>
    <w:p w:rsidR="00B75834" w:rsidRDefault="00B75834" w:rsidP="001F2CDB">
      <w:pPr>
        <w:ind w:firstLine="567"/>
        <w:jc w:val="both"/>
        <w:rPr>
          <w:i/>
          <w:lang w:val="uk-UA"/>
        </w:rPr>
      </w:pPr>
    </w:p>
    <w:p w:rsidR="00B75834" w:rsidRDefault="00B75834" w:rsidP="001F2CDB">
      <w:pPr>
        <w:ind w:firstLine="567"/>
        <w:jc w:val="both"/>
        <w:rPr>
          <w:i/>
          <w:lang w:val="uk-UA"/>
        </w:rPr>
      </w:pPr>
    </w:p>
    <w:p w:rsidR="00B75834" w:rsidRDefault="00B75834" w:rsidP="001F2CDB">
      <w:pPr>
        <w:ind w:firstLine="567"/>
        <w:jc w:val="both"/>
        <w:rPr>
          <w:i/>
          <w:lang w:val="uk-UA"/>
        </w:rPr>
      </w:pPr>
    </w:p>
    <w:p w:rsidR="00B75834" w:rsidRPr="00955A9C" w:rsidRDefault="00B75834" w:rsidP="001F2CDB">
      <w:pPr>
        <w:ind w:firstLine="567"/>
        <w:jc w:val="both"/>
        <w:rPr>
          <w:i/>
          <w:lang w:val="uk-UA"/>
        </w:rPr>
      </w:pPr>
    </w:p>
    <w:sectPr w:rsidR="00B75834" w:rsidRPr="00955A9C" w:rsidSect="00037B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387"/>
    <w:rsid w:val="00005C83"/>
    <w:rsid w:val="00032EE6"/>
    <w:rsid w:val="00034CAB"/>
    <w:rsid w:val="00037167"/>
    <w:rsid w:val="000375DE"/>
    <w:rsid w:val="00037BF3"/>
    <w:rsid w:val="00045468"/>
    <w:rsid w:val="00073573"/>
    <w:rsid w:val="00083540"/>
    <w:rsid w:val="000A199E"/>
    <w:rsid w:val="000A5E88"/>
    <w:rsid w:val="000C3F9B"/>
    <w:rsid w:val="000E3280"/>
    <w:rsid w:val="000E64A7"/>
    <w:rsid w:val="000E760E"/>
    <w:rsid w:val="001204AE"/>
    <w:rsid w:val="001418C4"/>
    <w:rsid w:val="00143AE1"/>
    <w:rsid w:val="0016591D"/>
    <w:rsid w:val="00167E23"/>
    <w:rsid w:val="00181060"/>
    <w:rsid w:val="00194DF5"/>
    <w:rsid w:val="001B00DF"/>
    <w:rsid w:val="001B79CC"/>
    <w:rsid w:val="001C1857"/>
    <w:rsid w:val="001D454A"/>
    <w:rsid w:val="001F2CDB"/>
    <w:rsid w:val="001F5DB6"/>
    <w:rsid w:val="00235927"/>
    <w:rsid w:val="00295A7B"/>
    <w:rsid w:val="002A310B"/>
    <w:rsid w:val="002A74BB"/>
    <w:rsid w:val="002B2019"/>
    <w:rsid w:val="002C0D1C"/>
    <w:rsid w:val="002D7DBC"/>
    <w:rsid w:val="002E281D"/>
    <w:rsid w:val="002E586E"/>
    <w:rsid w:val="00307E5A"/>
    <w:rsid w:val="00327018"/>
    <w:rsid w:val="00331483"/>
    <w:rsid w:val="00354E3E"/>
    <w:rsid w:val="00373D24"/>
    <w:rsid w:val="00382D3B"/>
    <w:rsid w:val="0038461C"/>
    <w:rsid w:val="003D76FB"/>
    <w:rsid w:val="003F168E"/>
    <w:rsid w:val="00407DB5"/>
    <w:rsid w:val="0042111D"/>
    <w:rsid w:val="00431543"/>
    <w:rsid w:val="004551E2"/>
    <w:rsid w:val="0046526E"/>
    <w:rsid w:val="00470A21"/>
    <w:rsid w:val="00492655"/>
    <w:rsid w:val="004A4075"/>
    <w:rsid w:val="004B0D37"/>
    <w:rsid w:val="004B37BC"/>
    <w:rsid w:val="004B4EAC"/>
    <w:rsid w:val="004D51B0"/>
    <w:rsid w:val="004F020F"/>
    <w:rsid w:val="004F0FA2"/>
    <w:rsid w:val="0051168C"/>
    <w:rsid w:val="00521AB3"/>
    <w:rsid w:val="00524969"/>
    <w:rsid w:val="00555BEE"/>
    <w:rsid w:val="00570AFC"/>
    <w:rsid w:val="005B48BC"/>
    <w:rsid w:val="005B77FD"/>
    <w:rsid w:val="005C125A"/>
    <w:rsid w:val="005C25F8"/>
    <w:rsid w:val="005D315F"/>
    <w:rsid w:val="00611657"/>
    <w:rsid w:val="00611C52"/>
    <w:rsid w:val="00624126"/>
    <w:rsid w:val="00627FCB"/>
    <w:rsid w:val="00635AF8"/>
    <w:rsid w:val="00645446"/>
    <w:rsid w:val="00646A93"/>
    <w:rsid w:val="00647109"/>
    <w:rsid w:val="0066392E"/>
    <w:rsid w:val="00665633"/>
    <w:rsid w:val="006824B9"/>
    <w:rsid w:val="006C78DF"/>
    <w:rsid w:val="006E0B44"/>
    <w:rsid w:val="00702A2C"/>
    <w:rsid w:val="00713387"/>
    <w:rsid w:val="00736946"/>
    <w:rsid w:val="00736C56"/>
    <w:rsid w:val="00754006"/>
    <w:rsid w:val="00757CFF"/>
    <w:rsid w:val="0076659E"/>
    <w:rsid w:val="00767C30"/>
    <w:rsid w:val="00770763"/>
    <w:rsid w:val="00785F1C"/>
    <w:rsid w:val="0079114E"/>
    <w:rsid w:val="00795C6E"/>
    <w:rsid w:val="007A68E0"/>
    <w:rsid w:val="007C74EE"/>
    <w:rsid w:val="007D679A"/>
    <w:rsid w:val="007E3811"/>
    <w:rsid w:val="00802098"/>
    <w:rsid w:val="00811849"/>
    <w:rsid w:val="00814075"/>
    <w:rsid w:val="008320B3"/>
    <w:rsid w:val="0083759E"/>
    <w:rsid w:val="00845170"/>
    <w:rsid w:val="00846463"/>
    <w:rsid w:val="00855799"/>
    <w:rsid w:val="00862C4C"/>
    <w:rsid w:val="00871562"/>
    <w:rsid w:val="00896C8E"/>
    <w:rsid w:val="008A0EBB"/>
    <w:rsid w:val="008B59D6"/>
    <w:rsid w:val="008D5B79"/>
    <w:rsid w:val="008F0E72"/>
    <w:rsid w:val="008F0F51"/>
    <w:rsid w:val="008F196E"/>
    <w:rsid w:val="00910875"/>
    <w:rsid w:val="00934F64"/>
    <w:rsid w:val="009379A8"/>
    <w:rsid w:val="00946DD9"/>
    <w:rsid w:val="00955A9C"/>
    <w:rsid w:val="009960D5"/>
    <w:rsid w:val="009A60E0"/>
    <w:rsid w:val="009B0875"/>
    <w:rsid w:val="009B1181"/>
    <w:rsid w:val="009B362F"/>
    <w:rsid w:val="009B50FC"/>
    <w:rsid w:val="009D249D"/>
    <w:rsid w:val="009F4B43"/>
    <w:rsid w:val="009F64FE"/>
    <w:rsid w:val="00A01286"/>
    <w:rsid w:val="00A231A9"/>
    <w:rsid w:val="00A25B8B"/>
    <w:rsid w:val="00A310BE"/>
    <w:rsid w:val="00A45B7D"/>
    <w:rsid w:val="00A47E3D"/>
    <w:rsid w:val="00A9181A"/>
    <w:rsid w:val="00A95941"/>
    <w:rsid w:val="00AD38F7"/>
    <w:rsid w:val="00AE463F"/>
    <w:rsid w:val="00AF1CC5"/>
    <w:rsid w:val="00AF3DC4"/>
    <w:rsid w:val="00AF4A9D"/>
    <w:rsid w:val="00AF71D7"/>
    <w:rsid w:val="00AF7D8B"/>
    <w:rsid w:val="00B0611D"/>
    <w:rsid w:val="00B125A7"/>
    <w:rsid w:val="00B16477"/>
    <w:rsid w:val="00B17504"/>
    <w:rsid w:val="00B34C76"/>
    <w:rsid w:val="00B40398"/>
    <w:rsid w:val="00B46A38"/>
    <w:rsid w:val="00B61F61"/>
    <w:rsid w:val="00B75834"/>
    <w:rsid w:val="00BA2FBC"/>
    <w:rsid w:val="00BA398B"/>
    <w:rsid w:val="00BA5917"/>
    <w:rsid w:val="00BE037D"/>
    <w:rsid w:val="00BE24C8"/>
    <w:rsid w:val="00BF2FA1"/>
    <w:rsid w:val="00BF3405"/>
    <w:rsid w:val="00C01269"/>
    <w:rsid w:val="00C02717"/>
    <w:rsid w:val="00C47012"/>
    <w:rsid w:val="00C52632"/>
    <w:rsid w:val="00C53459"/>
    <w:rsid w:val="00C94E60"/>
    <w:rsid w:val="00CA0C43"/>
    <w:rsid w:val="00CC5A3B"/>
    <w:rsid w:val="00CF2187"/>
    <w:rsid w:val="00D004F0"/>
    <w:rsid w:val="00D1006B"/>
    <w:rsid w:val="00D22B9B"/>
    <w:rsid w:val="00D3691B"/>
    <w:rsid w:val="00D4140E"/>
    <w:rsid w:val="00D41C35"/>
    <w:rsid w:val="00D46666"/>
    <w:rsid w:val="00D470D4"/>
    <w:rsid w:val="00D5296E"/>
    <w:rsid w:val="00D55DAE"/>
    <w:rsid w:val="00D963A1"/>
    <w:rsid w:val="00DA2DE8"/>
    <w:rsid w:val="00DF68D2"/>
    <w:rsid w:val="00E0364C"/>
    <w:rsid w:val="00E050A5"/>
    <w:rsid w:val="00E23C46"/>
    <w:rsid w:val="00E24678"/>
    <w:rsid w:val="00E36734"/>
    <w:rsid w:val="00E41AEA"/>
    <w:rsid w:val="00E422C5"/>
    <w:rsid w:val="00E431E1"/>
    <w:rsid w:val="00E457A4"/>
    <w:rsid w:val="00E46A48"/>
    <w:rsid w:val="00E471D9"/>
    <w:rsid w:val="00E51972"/>
    <w:rsid w:val="00E60A91"/>
    <w:rsid w:val="00E66788"/>
    <w:rsid w:val="00E74614"/>
    <w:rsid w:val="00E80350"/>
    <w:rsid w:val="00E954BE"/>
    <w:rsid w:val="00E9753A"/>
    <w:rsid w:val="00EC70AD"/>
    <w:rsid w:val="00EF4BBD"/>
    <w:rsid w:val="00F1563D"/>
    <w:rsid w:val="00F316EE"/>
    <w:rsid w:val="00F65D2E"/>
    <w:rsid w:val="00F66764"/>
    <w:rsid w:val="00F671C3"/>
    <w:rsid w:val="00F72493"/>
    <w:rsid w:val="00F77C0F"/>
    <w:rsid w:val="00F77F93"/>
    <w:rsid w:val="00F8033D"/>
    <w:rsid w:val="00F96DDF"/>
    <w:rsid w:val="00FA19AF"/>
    <w:rsid w:val="00FA5A50"/>
    <w:rsid w:val="00FB1805"/>
    <w:rsid w:val="00FB30D5"/>
    <w:rsid w:val="00FB3C6B"/>
    <w:rsid w:val="00FB7A7C"/>
    <w:rsid w:val="00FC0E8F"/>
    <w:rsid w:val="00FC5F3B"/>
    <w:rsid w:val="00FC79C6"/>
    <w:rsid w:val="00FD6514"/>
    <w:rsid w:val="00FF5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96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713387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F827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713387"/>
    <w:pPr>
      <w:jc w:val="both"/>
    </w:pPr>
    <w:rPr>
      <w:szCs w:val="20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274F"/>
    <w:rPr>
      <w:sz w:val="24"/>
      <w:szCs w:val="24"/>
    </w:rPr>
  </w:style>
  <w:style w:type="table" w:styleId="TableGrid">
    <w:name w:val="Table Grid"/>
    <w:basedOn w:val="TableNormal"/>
    <w:uiPriority w:val="99"/>
    <w:rsid w:val="007133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38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2E5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E586E"/>
    <w:rPr>
      <w:rFonts w:ascii="Tahoma" w:hAnsi="Tahoma" w:cs="Tahoma"/>
      <w:sz w:val="16"/>
      <w:szCs w:val="16"/>
    </w:rPr>
  </w:style>
  <w:style w:type="paragraph" w:customStyle="1" w:styleId="1">
    <w:name w:val="Текст1"/>
    <w:basedOn w:val="Normal"/>
    <w:uiPriority w:val="99"/>
    <w:rsid w:val="00767C30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52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ZAKOBLPROF@UA.F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411</Words>
  <Characters>2346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Customer</dc:creator>
  <cp:keywords/>
  <dc:description/>
  <cp:lastModifiedBy>User</cp:lastModifiedBy>
  <cp:revision>2</cp:revision>
  <cp:lastPrinted>2018-10-23T08:14:00Z</cp:lastPrinted>
  <dcterms:created xsi:type="dcterms:W3CDTF">2018-10-26T06:48:00Z</dcterms:created>
  <dcterms:modified xsi:type="dcterms:W3CDTF">2018-10-26T06:48:00Z</dcterms:modified>
</cp:coreProperties>
</file>